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media/image1.jpeg" ContentType="image/jpeg"/>
  <Override PartName="/word/media/image2.jpeg" ContentType="image/jpeg"/>
  <Override PartName="/word/media/image3.png" ContentType="image/png"/>
  <Override PartName="/word/media/image4.png" ContentType="image/png"/>
  <Override PartName="/word/document.xml" ContentType="application/vnd.openxmlformats-officedocument.wordprocessingml.document.main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_rels/fontTable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40" w:before="0" w:after="0"/>
        <w:rPr>
          <w:rFonts w:ascii="Bookman Old Style" w:hAnsi="Bookman Old Style" w:eastAsia="Bookman Old Style" w:cs="Bookman Old Style"/>
          <w:b/>
          <w:bCs/>
        </w:rPr>
      </w:pPr>
      <w:r>
        <w:rPr>
          <w:rFonts w:eastAsia="Bookman Old Style" w:cs="Bookman Old Style" w:ascii="Bookman Old Style" w:hAnsi="Bookman Old Style"/>
          <w:b/>
          <w:bCs/>
        </w:rPr>
        <w:drawing>
          <wp:anchor behindDoc="0" distT="0" distB="127000" distL="0" distR="0" simplePos="0" locked="0" layoutInCell="0" allowOverlap="1" relativeHeight="6">
            <wp:simplePos x="0" y="0"/>
            <wp:positionH relativeFrom="column">
              <wp:posOffset>-891540</wp:posOffset>
            </wp:positionH>
            <wp:positionV relativeFrom="paragraph">
              <wp:posOffset>-899795</wp:posOffset>
            </wp:positionV>
            <wp:extent cx="871855" cy="874395"/>
            <wp:effectExtent l="0" t="0" r="0" b="0"/>
            <wp:wrapSquare wrapText="bothSides"/>
            <wp:docPr id="1" name="image3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.jpg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87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0" allowOverlap="1" relativeHeight="7">
            <wp:simplePos x="0" y="0"/>
            <wp:positionH relativeFrom="column">
              <wp:posOffset>5344160</wp:posOffset>
            </wp:positionH>
            <wp:positionV relativeFrom="paragraph">
              <wp:posOffset>-899795</wp:posOffset>
            </wp:positionV>
            <wp:extent cx="1315720" cy="860425"/>
            <wp:effectExtent l="0" t="0" r="0" b="0"/>
            <wp:wrapSquare wrapText="bothSides"/>
            <wp:docPr id="2" name="image1.jp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g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22084" t="22334" r="17388" b="1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86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0" allowOverlap="1" relativeHeight="8">
            <wp:simplePos x="0" y="0"/>
            <wp:positionH relativeFrom="column">
              <wp:posOffset>252730</wp:posOffset>
            </wp:positionH>
            <wp:positionV relativeFrom="paragraph">
              <wp:posOffset>-753745</wp:posOffset>
            </wp:positionV>
            <wp:extent cx="2056765" cy="579120"/>
            <wp:effectExtent l="0" t="0" r="0" b="0"/>
            <wp:wrapSquare wrapText="bothSides"/>
            <wp:docPr id="3" name="image2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png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27000" distL="0" distR="0" simplePos="0" locked="0" layoutInCell="0" allowOverlap="1" relativeHeight="9">
            <wp:simplePos x="0" y="0"/>
            <wp:positionH relativeFrom="column">
              <wp:posOffset>2978150</wp:posOffset>
            </wp:positionH>
            <wp:positionV relativeFrom="paragraph">
              <wp:posOffset>-813435</wp:posOffset>
            </wp:positionV>
            <wp:extent cx="1922145" cy="676910"/>
            <wp:effectExtent l="0" t="0" r="0" b="0"/>
            <wp:wrapSquare wrapText="bothSides"/>
            <wp:docPr id="4" name="image4.pn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1"/>
        <w:spacing w:lineRule="auto" w:line="240" w:before="0" w:after="0"/>
        <w:jc w:val="center"/>
        <w:rPr>
          <w:rFonts w:ascii="Bookman Old Style" w:hAnsi="Bookman Old Style" w:eastAsia="Bookman Old Style" w:cs="Bookman Old Style"/>
          <w:b/>
          <w:bCs/>
          <w:color w:val="558ED5"/>
          <w:sz w:val="56"/>
          <w:szCs w:val="56"/>
        </w:rPr>
      </w:pPr>
      <w:r>
        <w:rPr>
          <w:rFonts w:eastAsia="Bookman Old Style" w:cs="Bookman Old Style" w:ascii="Bookman Old Style" w:hAnsi="Bookman Old Style"/>
          <w:b/>
          <w:bCs/>
          <w:color w:val="558ED5"/>
          <w:sz w:val="56"/>
          <w:szCs w:val="56"/>
        </w:rPr>
        <w:t xml:space="preserve">Międzyszkolne Zawody Pływackie klas </w:t>
      </w:r>
      <w:r>
        <w:rPr>
          <w:rFonts w:eastAsia="Bookman Old Style" w:cs="Bookman Old Style" w:ascii="Bookman Old Style" w:hAnsi="Bookman Old Style"/>
          <w:b/>
          <w:bCs/>
          <w:color w:val="558ED5"/>
          <w:sz w:val="56"/>
          <w:szCs w:val="56"/>
        </w:rPr>
        <w:t>III</w:t>
      </w:r>
      <w:r>
        <w:rPr>
          <w:rFonts w:eastAsia="Bookman Old Style" w:cs="Bookman Old Style" w:ascii="Bookman Old Style" w:hAnsi="Bookman Old Style"/>
          <w:b/>
          <w:bCs/>
          <w:color w:val="558ED5"/>
          <w:sz w:val="56"/>
          <w:szCs w:val="56"/>
        </w:rPr>
        <w:t xml:space="preserve"> </w:t>
        <w:br/>
      </w:r>
    </w:p>
    <w:p>
      <w:pPr>
        <w:pStyle w:val="Normal1"/>
        <w:spacing w:lineRule="auto" w:line="240" w:before="0" w:after="0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spacing w:lineRule="auto" w:line="240" w:before="0" w:after="0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jc w:val="both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Data zawodów</w:t>
      </w:r>
      <w:r>
        <w:rPr>
          <w:rFonts w:eastAsia="Bookman Old Style" w:cs="Bookman Old Style" w:ascii="Bookman Old Style" w:hAnsi="Bookman Old Style"/>
        </w:rPr>
        <w:t>: 2</w:t>
      </w:r>
      <w:r>
        <w:rPr>
          <w:rFonts w:eastAsia="Bookman Old Style" w:cs="Bookman Old Style" w:ascii="Bookman Old Style" w:hAnsi="Bookman Old Style"/>
        </w:rPr>
        <w:t>9</w:t>
      </w:r>
      <w:r>
        <w:rPr>
          <w:rFonts w:eastAsia="Bookman Old Style" w:cs="Bookman Old Style" w:ascii="Bookman Old Style" w:hAnsi="Bookman Old Style"/>
        </w:rPr>
        <w:t>.0</w:t>
      </w:r>
      <w:r>
        <w:rPr>
          <w:rFonts w:eastAsia="Bookman Old Style" w:cs="Bookman Old Style" w:ascii="Bookman Old Style" w:hAnsi="Bookman Old Style"/>
        </w:rPr>
        <w:t>5</w:t>
      </w:r>
      <w:r>
        <w:rPr>
          <w:rFonts w:eastAsia="Bookman Old Style" w:cs="Bookman Old Style" w:ascii="Bookman Old Style" w:hAnsi="Bookman Old Style"/>
        </w:rPr>
        <w:t>.2026r. (</w:t>
      </w:r>
      <w:r>
        <w:rPr>
          <w:rFonts w:eastAsia="Bookman Old Style" w:cs="Bookman Old Style" w:ascii="Bookman Old Style" w:hAnsi="Bookman Old Style"/>
        </w:rPr>
        <w:t>piątek</w:t>
      </w:r>
      <w:r>
        <w:rPr>
          <w:rFonts w:eastAsia="Bookman Old Style" w:cs="Bookman Old Style" w:ascii="Bookman Old Style" w:hAnsi="Bookman Old Style"/>
        </w:rPr>
        <w:t>)</w:t>
      </w:r>
    </w:p>
    <w:p>
      <w:pPr>
        <w:pStyle w:val="Normal1"/>
        <w:spacing w:lineRule="auto" w:line="240" w:before="0" w:after="0"/>
        <w:ind w:left="54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jc w:val="both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Miejsce:</w:t>
      </w:r>
      <w:r>
        <w:rPr>
          <w:rFonts w:eastAsia="Bookman Old Style" w:cs="Bookman Old Style" w:ascii="Bookman Old Style" w:hAnsi="Bookman Old Style"/>
        </w:rPr>
        <w:t xml:space="preserve"> Szczecin –  basen </w:t>
      </w:r>
      <w:r>
        <w:rPr>
          <w:rFonts w:eastAsia="Bookman Old Style" w:cs="Bookman Old Style" w:ascii="Bookman Old Style" w:hAnsi="Bookman Old Style"/>
        </w:rPr>
        <w:t xml:space="preserve">Floating Arena </w:t>
      </w:r>
      <w:r>
        <w:rPr>
          <w:rFonts w:eastAsia="Bookman Old Style" w:cs="Bookman Old Style" w:ascii="Bookman Old Style" w:hAnsi="Bookman Old Style"/>
        </w:rPr>
        <w:t xml:space="preserve"> ul. </w:t>
      </w:r>
      <w:r>
        <w:rPr>
          <w:rFonts w:eastAsia="Bookman Old Style" w:cs="Bookman Old Style" w:ascii="Bookman Old Style" w:hAnsi="Bookman Old Style"/>
        </w:rPr>
        <w:t>Wąska 16</w:t>
      </w:r>
    </w:p>
    <w:p>
      <w:pPr>
        <w:pStyle w:val="Normal1"/>
        <w:spacing w:lineRule="auto" w:line="240" w:before="0" w:after="0"/>
        <w:ind w:left="54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jc w:val="both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Organizatorzy:</w:t>
      </w:r>
      <w:r>
        <w:rPr>
          <w:rFonts w:eastAsia="Bookman Old Style" w:cs="Bookman Old Style" w:ascii="Bookman Old Style" w:hAnsi="Bookman Old Style"/>
        </w:rPr>
        <w:t xml:space="preserve"> 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 xml:space="preserve">CMS </w:t>
      </w:r>
      <w:r>
        <w:rPr>
          <w:rFonts w:eastAsia="Bookman Old Style" w:cs="Bookman Old Style" w:ascii="Bookman Old Style" w:hAnsi="Bookman Old Style"/>
        </w:rPr>
        <w:t xml:space="preserve">,MKP Szczecin </w:t>
      </w:r>
    </w:p>
    <w:p>
      <w:pPr>
        <w:pStyle w:val="Normal1"/>
        <w:spacing w:lineRule="auto" w:line="240" w:before="0" w:after="0"/>
        <w:ind w:left="1260" w:right="0" w:hanging="0"/>
        <w:jc w:val="both"/>
        <w:rPr>
          <w:rFonts w:ascii="Bookman Old Style" w:hAnsi="Bookman Old Style" w:eastAsia="Bookman Old Style" w:cs="Bookman Old Style"/>
          <w:b/>
          <w:bCs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jc w:val="both"/>
        <w:rPr>
          <w:rFonts w:ascii="Bookman Old Style" w:hAnsi="Bookman Old Style" w:eastAsia="Bookman Old Style" w:cs="Bookman Old Style"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Dane techniczne pływalni: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>długość pływalni 25 m,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 xml:space="preserve">ilość torów </w:t>
      </w:r>
      <w:r>
        <w:rPr>
          <w:rFonts w:eastAsia="Bookman Old Style" w:cs="Bookman Old Style" w:ascii="Bookman Old Style" w:hAnsi="Bookman Old Style"/>
        </w:rPr>
        <w:t>10</w:t>
      </w:r>
      <w:r>
        <w:rPr>
          <w:rFonts w:eastAsia="Bookman Old Style" w:cs="Bookman Old Style" w:ascii="Bookman Old Style" w:hAnsi="Bookman Old Style"/>
        </w:rPr>
        <w:t>,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>pomiar elektroniczny,</w:t>
      </w:r>
    </w:p>
    <w:p>
      <w:pPr>
        <w:pStyle w:val="Normal1"/>
        <w:numPr>
          <w:ilvl w:val="1"/>
          <w:numId w:val="1"/>
        </w:numPr>
        <w:spacing w:lineRule="auto" w:line="240" w:before="0" w:after="0"/>
        <w:ind w:left="1260" w:hanging="360"/>
        <w:jc w:val="both"/>
        <w:rPr/>
      </w:pPr>
      <w:r>
        <w:rPr>
          <w:rFonts w:eastAsia="Bookman Old Style" w:cs="Bookman Old Style" w:ascii="Bookman Old Style" w:hAnsi="Bookman Old Style"/>
        </w:rPr>
        <w:t>temperatura wody 27°C.</w:t>
      </w:r>
    </w:p>
    <w:p>
      <w:pPr>
        <w:pStyle w:val="Normal1"/>
        <w:spacing w:lineRule="auto" w:line="240" w:before="0" w:after="0"/>
        <w:ind w:left="1260" w:right="0" w:hanging="0"/>
        <w:jc w:val="both"/>
        <w:rPr>
          <w:rFonts w:ascii="Bookman Old Style" w:hAnsi="Bookman Old Style" w:eastAsia="Bookman Old Style" w:cs="Bookman Old Style"/>
          <w:b/>
          <w:bCs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</w:r>
    </w:p>
    <w:p>
      <w:pPr>
        <w:pStyle w:val="Normal1"/>
        <w:numPr>
          <w:ilvl w:val="0"/>
          <w:numId w:val="1"/>
        </w:numPr>
        <w:spacing w:lineRule="auto" w:line="240" w:before="0" w:after="0"/>
        <w:ind w:left="540" w:hanging="360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 xml:space="preserve">Uczestnictwo:  </w:t>
      </w:r>
      <w:r>
        <w:rPr>
          <w:rFonts w:eastAsia="Bookman Old Style" w:cs="Bookman Old Style" w:ascii="Bookman Old Style" w:hAnsi="Bookman Old Style"/>
        </w:rPr>
        <w:t xml:space="preserve"> </w:t>
      </w:r>
    </w:p>
    <w:p>
      <w:pPr>
        <w:pStyle w:val="Normal1"/>
        <w:ind w:left="72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  <w:t>W zawodach startują zawodniczki i zawodnicy klas pierwszych szkół podstawowych uczęszczających do klas sportowych o profilu: pływanie. Każdy zawodnik może wystartować w dwóch konkurencjach indywidualnych.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left="720" w:hanging="360"/>
        <w:jc w:val="both"/>
        <w:rPr>
          <w:rFonts w:ascii="Bookman Old Style" w:hAnsi="Bookman Old Style" w:eastAsia="Bookman Old Style" w:cs="Bookman Old Style"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 xml:space="preserve">Nagrody: </w:t>
      </w:r>
    </w:p>
    <w:p>
      <w:pPr>
        <w:pStyle w:val="Normal1"/>
        <w:ind w:left="72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  <w:t xml:space="preserve">Medale za miejsca 1-3 i dyplomy za miejsca 1 – 10 </w:t>
      </w:r>
    </w:p>
    <w:p>
      <w:pPr>
        <w:pStyle w:val="Normal1"/>
        <w:numPr>
          <w:ilvl w:val="0"/>
          <w:numId w:val="2"/>
        </w:numPr>
        <w:spacing w:lineRule="auto" w:line="240" w:before="0" w:after="0"/>
        <w:ind w:left="720" w:hanging="360"/>
        <w:jc w:val="both"/>
        <w:rPr/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Zgłoszenie do zawodów:</w:t>
      </w:r>
      <w:r>
        <w:rPr>
          <w:rFonts w:eastAsia="Bookman Old Style" w:cs="Bookman Old Style" w:ascii="Bookman Old Style" w:hAnsi="Bookman Old Style"/>
        </w:rPr>
        <w:t xml:space="preserve">  </w:t>
      </w:r>
    </w:p>
    <w:p>
      <w:pPr>
        <w:pStyle w:val="Normal1"/>
        <w:ind w:left="72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  <w:t>Zgłoszenia do zawodów należy wysłać w programie Splash na adres:</w:t>
      </w:r>
    </w:p>
    <w:p>
      <w:pPr>
        <w:pStyle w:val="Normal1"/>
        <w:ind w:left="708" w:right="0" w:hanging="0"/>
        <w:jc w:val="both"/>
        <w:rPr>
          <w:rFonts w:ascii="Bookman Old Style" w:hAnsi="Bookman Old Style" w:eastAsia="Bookman Old Style" w:cs="Bookman Old Style"/>
          <w:b/>
          <w:bCs/>
          <w:u w:val="single"/>
        </w:rPr>
      </w:pPr>
      <w:hyperlink r:id="rId6">
        <w:r>
          <w:rPr>
            <w:rFonts w:eastAsia="Bookman Old Style" w:cs="Bookman Old Style" w:ascii="Bookman Old Style" w:hAnsi="Bookman Old Style"/>
            <w:b/>
            <w:bCs/>
            <w:color w:val="0000FF"/>
            <w:u w:val="single"/>
          </w:rPr>
          <w:t>bojard@poczta.onet.pl</w:t>
        </w:r>
      </w:hyperlink>
      <w:r>
        <w:rPr>
          <w:rFonts w:eastAsia="Bookman Old Style" w:cs="Bookman Old Style" w:ascii="Bookman Old Style" w:hAnsi="Bookman Old Style"/>
          <w:b/>
          <w:bCs/>
          <w:color w:val="FF0000"/>
        </w:rPr>
        <w:t xml:space="preserve"> </w:t>
      </w:r>
      <w:r>
        <w:rPr>
          <w:rFonts w:eastAsia="Bookman Old Style" w:cs="Bookman Old Style" w:ascii="Bookman Old Style" w:hAnsi="Bookman Old Style"/>
        </w:rPr>
        <w:t xml:space="preserve">w </w:t>
      </w:r>
      <w:r>
        <w:rPr>
          <w:rFonts w:eastAsia="Bookman Old Style" w:cs="Bookman Old Style" w:ascii="Bookman Old Style" w:hAnsi="Bookman Old Style"/>
          <w:b/>
          <w:bCs/>
          <w:u w:val="single"/>
        </w:rPr>
        <w:t xml:space="preserve">nieprzekraczalnym terminie: 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24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.0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5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.2026r (</w:t>
      </w:r>
      <w:r>
        <w:rPr>
          <w:rFonts w:eastAsia="Bookman Old Style" w:cs="Bookman Old Style" w:ascii="Bookman Old Style" w:hAnsi="Bookman Old Style"/>
          <w:b/>
          <w:bCs/>
          <w:u w:val="single"/>
        </w:rPr>
        <w:t>niedziela</w:t>
      </w:r>
      <w:r>
        <w:rPr>
          <w:rFonts w:eastAsia="Bookman Old Style" w:cs="Bookman Old Style" w:ascii="Bookman Old Style" w:hAnsi="Bookman Old Style"/>
          <w:b/>
          <w:bCs/>
          <w:u w:val="single"/>
        </w:rPr>
        <w:t xml:space="preserve">), do godz. 15:00. </w:t>
      </w:r>
    </w:p>
    <w:p>
      <w:pPr>
        <w:pStyle w:val="Normal1"/>
        <w:ind w:left="708" w:right="0" w:hanging="0"/>
        <w:jc w:val="both"/>
        <w:rPr>
          <w:rFonts w:ascii="Bookman Old Style" w:hAnsi="Bookman Old Style" w:eastAsia="Bookman Old Style" w:cs="Bookman Old Style"/>
          <w:b/>
          <w:bCs/>
          <w:i/>
          <w:i/>
          <w:iCs/>
        </w:rPr>
      </w:pPr>
      <w:r>
        <w:rPr>
          <w:rFonts w:eastAsia="Bookman Old Style" w:cs="Bookman Old Style" w:ascii="Bookman Old Style" w:hAnsi="Bookman Old Style"/>
          <w:b/>
          <w:bCs/>
          <w:i/>
          <w:iCs/>
        </w:rPr>
        <w:t>Program zawodów:</w:t>
      </w:r>
    </w:p>
    <w:p>
      <w:pPr>
        <w:pStyle w:val="Normal1"/>
        <w:numPr>
          <w:ilvl w:val="1"/>
          <w:numId w:val="2"/>
        </w:numPr>
        <w:spacing w:lineRule="auto" w:line="240" w:before="0" w:after="0"/>
        <w:ind w:left="1440" w:hanging="360"/>
        <w:jc w:val="both"/>
        <w:rPr/>
      </w:pPr>
      <w:r>
        <w:rPr>
          <w:rFonts w:eastAsia="Bookman Old Style" w:cs="Bookman Old Style" w:ascii="Bookman Old Style" w:hAnsi="Bookman Old Style"/>
        </w:rPr>
        <w:t>10</w:t>
      </w:r>
      <w:r>
        <w:rPr>
          <w:rFonts w:eastAsia="Bookman Old Style" w:cs="Bookman Old Style" w:ascii="Bookman Old Style" w:hAnsi="Bookman Old Style"/>
        </w:rPr>
        <w:t>:</w:t>
      </w:r>
      <w:r>
        <w:rPr>
          <w:rFonts w:eastAsia="Bookman Old Style" w:cs="Bookman Old Style" w:ascii="Bookman Old Style" w:hAnsi="Bookman Old Style"/>
        </w:rPr>
        <w:t>30</w:t>
      </w:r>
      <w:r>
        <w:rPr>
          <w:rFonts w:eastAsia="Bookman Old Style" w:cs="Bookman Old Style" w:ascii="Bookman Old Style" w:hAnsi="Bookman Old Style"/>
        </w:rPr>
        <w:t xml:space="preserve"> – </w:t>
      </w:r>
      <w:r>
        <w:rPr>
          <w:rFonts w:eastAsia="Bookman Old Style" w:cs="Bookman Old Style" w:ascii="Bookman Old Style" w:hAnsi="Bookman Old Style"/>
        </w:rPr>
        <w:t>R</w:t>
      </w:r>
      <w:r>
        <w:rPr>
          <w:rFonts w:eastAsia="Bookman Old Style" w:cs="Bookman Old Style" w:ascii="Bookman Old Style" w:hAnsi="Bookman Old Style"/>
        </w:rPr>
        <w:t>ozgrzewka</w:t>
      </w:r>
    </w:p>
    <w:p>
      <w:pPr>
        <w:pStyle w:val="Normal1"/>
        <w:numPr>
          <w:ilvl w:val="1"/>
          <w:numId w:val="2"/>
        </w:numPr>
        <w:spacing w:lineRule="auto" w:line="240" w:before="0" w:after="0"/>
        <w:ind w:left="1440" w:hanging="360"/>
        <w:jc w:val="both"/>
        <w:rPr/>
      </w:pPr>
      <w:r>
        <w:rPr>
          <w:rFonts w:eastAsia="Bookman Old Style" w:cs="Bookman Old Style" w:ascii="Bookman Old Style" w:hAnsi="Bookman Old Style"/>
        </w:rPr>
        <w:t>11</w:t>
      </w:r>
      <w:r>
        <w:rPr>
          <w:rFonts w:eastAsia="Bookman Old Style" w:cs="Bookman Old Style" w:ascii="Bookman Old Style" w:hAnsi="Bookman Old Style"/>
        </w:rPr>
        <w:t>:</w:t>
      </w:r>
      <w:r>
        <w:rPr>
          <w:rFonts w:eastAsia="Bookman Old Style" w:cs="Bookman Old Style" w:ascii="Bookman Old Style" w:hAnsi="Bookman Old Style"/>
        </w:rPr>
        <w:t>00</w:t>
      </w:r>
      <w:r>
        <w:rPr>
          <w:rFonts w:eastAsia="Bookman Old Style" w:cs="Bookman Old Style" w:ascii="Bookman Old Style" w:hAnsi="Bookman Old Style"/>
        </w:rPr>
        <w:t xml:space="preserve"> – Rozpoczęcie zawodów </w:t>
      </w:r>
    </w:p>
    <w:p>
      <w:pPr>
        <w:pStyle w:val="Normal1"/>
        <w:spacing w:lineRule="auto" w:line="240" w:before="0" w:after="0"/>
        <w:ind w:left="1440" w:right="0" w:hanging="0"/>
        <w:jc w:val="both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numPr>
          <w:ilvl w:val="0"/>
          <w:numId w:val="3"/>
        </w:numPr>
        <w:spacing w:lineRule="auto" w:line="240" w:before="0" w:after="0"/>
        <w:ind w:left="720" w:hanging="360"/>
        <w:rPr>
          <w:rFonts w:ascii="Bookman Old Style" w:hAnsi="Bookman Old Style" w:eastAsia="Bookman Old Style" w:cs="Bookman Old Style"/>
          <w:b/>
          <w:bCs/>
          <w:sz w:val="24"/>
          <w:szCs w:val="24"/>
        </w:rPr>
      </w:pP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50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 xml:space="preserve">m stylem 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motylkowym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 xml:space="preserve"> K i M 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left="720" w:hanging="360"/>
        <w:rPr>
          <w:rFonts w:ascii="Bookman Old Style" w:hAnsi="Bookman Old Style" w:eastAsia="Bookman Old Style" w:cs="Bookman Old Style"/>
          <w:b/>
          <w:bCs/>
          <w:sz w:val="24"/>
          <w:szCs w:val="24"/>
        </w:rPr>
      </w:pP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100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 xml:space="preserve">m stylem 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 xml:space="preserve">grzbietowym 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K i M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left="720" w:hanging="360"/>
        <w:rPr>
          <w:rFonts w:ascii="Bookman Old Style" w:hAnsi="Bookman Old Style" w:eastAsia="Bookman Old Style" w:cs="Bookman Old Style"/>
          <w:b/>
          <w:bCs/>
          <w:sz w:val="24"/>
          <w:szCs w:val="24"/>
        </w:rPr>
      </w:pP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50m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 xml:space="preserve"> 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klasycznym K i M</w:t>
      </w:r>
    </w:p>
    <w:p>
      <w:pPr>
        <w:pStyle w:val="Normal1"/>
        <w:numPr>
          <w:ilvl w:val="0"/>
          <w:numId w:val="3"/>
        </w:numPr>
        <w:spacing w:lineRule="auto" w:line="240" w:before="0" w:after="0"/>
        <w:ind w:left="720" w:hanging="360"/>
        <w:rPr>
          <w:rFonts w:ascii="Bookman Old Style" w:hAnsi="Bookman Old Style" w:eastAsia="Bookman Old Style" w:cs="Bookman Old Style"/>
          <w:b/>
          <w:bCs/>
          <w:sz w:val="24"/>
          <w:szCs w:val="24"/>
        </w:rPr>
      </w:pP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1</w:t>
      </w: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  <w:t>00m stylem dowolnym K i M</w:t>
      </w:r>
    </w:p>
    <w:p>
      <w:pPr>
        <w:pStyle w:val="Normal1"/>
        <w:spacing w:lineRule="auto" w:line="240" w:before="0" w:after="0"/>
        <w:ind w:left="720" w:hanging="0"/>
        <w:rPr>
          <w:rFonts w:ascii="Bookman Old Style" w:hAnsi="Bookman Old Style" w:eastAsia="Bookman Old Style" w:cs="Bookman Old Style"/>
          <w:b/>
          <w:bCs/>
          <w:sz w:val="24"/>
          <w:szCs w:val="24"/>
        </w:rPr>
      </w:pPr>
      <w:r>
        <w:rPr>
          <w:rFonts w:eastAsia="Bookman Old Style" w:cs="Bookman Old Style" w:ascii="Bookman Old Style" w:hAnsi="Bookman Old Style"/>
          <w:b/>
          <w:bCs/>
          <w:sz w:val="24"/>
          <w:szCs w:val="24"/>
        </w:rPr>
      </w:r>
    </w:p>
    <w:p>
      <w:pPr>
        <w:pStyle w:val="Normal1"/>
        <w:spacing w:lineRule="auto" w:line="240" w:before="0" w:after="120"/>
        <w:rPr>
          <w:rFonts w:ascii="Bookman Old Style" w:hAnsi="Bookman Old Style" w:eastAsia="Bookman Old Style" w:cs="Bookman Old Style"/>
        </w:rPr>
      </w:pPr>
      <w:r>
        <w:rPr>
          <w:rFonts w:eastAsia="Bookman Old Style" w:cs="Bookman Old Style" w:ascii="Bookman Old Style" w:hAnsi="Bookman Old Style"/>
        </w:rPr>
      </w:r>
    </w:p>
    <w:p>
      <w:pPr>
        <w:pStyle w:val="Normal1"/>
        <w:spacing w:lineRule="auto" w:line="240" w:before="0" w:after="120"/>
        <w:rPr/>
      </w:pPr>
      <w:r>
        <w:rPr/>
      </w:r>
    </w:p>
    <w:sectPr>
      <w:footerReference w:type="default" r:id="rId7"/>
      <w:type w:val="nextPage"/>
      <w:pgSz w:w="11906" w:h="16838"/>
      <w:pgMar w:left="1417" w:right="1417" w:gutter="0" w:header="0" w:top="1417" w:footer="708" w:bottom="1417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ee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ee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Bookman Old Style">
    <w:charset w:val="ee"/>
    <w:family w:val="roman"/>
    <w:pitch w:val="variable"/>
  </w:font>
  <w:font w:name="Noto Sans Symbols">
    <w:charset w:val="01"/>
    <w:family w:val="swiss"/>
    <w:pitch w:val="default"/>
    <w:embedRegular r:id="rId22" w:fontKey="{16014A78-CABC-4EF0-12AC-5CD89AEFDE16}"/>
    <w:embedBold r:id="rId23" w:fontKey="{17014A78-CABC-4EF0-12AC-5CD89AEFDE17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pageBreakBefore w:val="false"/>
      <w:widowControl/>
      <w:pBdr/>
      <w:shd w:val="clear" w:fill="auto"/>
      <w:tabs>
        <w:tab w:val="clear" w:pos="720"/>
        <w:tab w:val="center" w:pos="4536" w:leader="none"/>
        <w:tab w:val="right" w:pos="9072" w:leader="none"/>
      </w:tabs>
      <w:spacing w:lineRule="auto" w:line="240" w:before="0" w:after="0"/>
      <w:ind w:left="0" w:right="0" w:hanging="0"/>
      <w:jc w:val="left"/>
      <w:rPr>
        <w:rFonts w:ascii="Calibri" w:hAnsi="Calibri" w:eastAsia="Calibri" w:cs="Calibri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>
        <w:rFonts w:eastAsia="Calibri" w:cs="Calibri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  <w:drawing>
        <wp:anchor behindDoc="1" distT="0" distB="0" distL="114300" distR="114300" simplePos="0" locked="0" layoutInCell="0" allowOverlap="1" relativeHeight="2">
          <wp:simplePos x="0" y="0"/>
          <wp:positionH relativeFrom="column">
            <wp:posOffset>5129530</wp:posOffset>
          </wp:positionH>
          <wp:positionV relativeFrom="paragraph">
            <wp:posOffset>-233680</wp:posOffset>
          </wp:positionV>
          <wp:extent cx="727075" cy="728980"/>
          <wp:effectExtent l="0" t="0" r="0" b="0"/>
          <wp:wrapSquare wrapText="bothSides"/>
          <wp:docPr id="5" name="Obraz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075" cy="728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3">
          <wp:simplePos x="0" y="0"/>
          <wp:positionH relativeFrom="column">
            <wp:posOffset>68580</wp:posOffset>
          </wp:positionH>
          <wp:positionV relativeFrom="paragraph">
            <wp:posOffset>-312420</wp:posOffset>
          </wp:positionV>
          <wp:extent cx="1245870" cy="860425"/>
          <wp:effectExtent l="0" t="0" r="0" b="0"/>
          <wp:wrapSquare wrapText="bothSides"/>
          <wp:docPr id="6" name="Obraz4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4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2084" t="22334" r="17387" b="19275"/>
                  <a:stretch>
                    <a:fillRect/>
                  </a:stretch>
                </pic:blipFill>
                <pic:spPr bwMode="auto">
                  <a:xfrm>
                    <a:off x="0" y="0"/>
                    <a:ext cx="1245870" cy="860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4">
          <wp:simplePos x="0" y="0"/>
          <wp:positionH relativeFrom="column">
            <wp:posOffset>1570355</wp:posOffset>
          </wp:positionH>
          <wp:positionV relativeFrom="paragraph">
            <wp:posOffset>-154305</wp:posOffset>
          </wp:positionV>
          <wp:extent cx="1722120" cy="579120"/>
          <wp:effectExtent l="0" t="0" r="0" b="0"/>
          <wp:wrapSquare wrapText="bothSides"/>
          <wp:docPr id="7" name="Obraz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3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722120" cy="5791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114300" distR="114300" simplePos="0" locked="0" layoutInCell="0" allowOverlap="1" relativeHeight="5">
          <wp:simplePos x="0" y="0"/>
          <wp:positionH relativeFrom="column">
            <wp:posOffset>3409315</wp:posOffset>
          </wp:positionH>
          <wp:positionV relativeFrom="paragraph">
            <wp:posOffset>-154305</wp:posOffset>
          </wp:positionV>
          <wp:extent cx="1640205" cy="579755"/>
          <wp:effectExtent l="0" t="0" r="0" b="0"/>
          <wp:wrapSquare wrapText="bothSides"/>
          <wp:docPr id="8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2" descr="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640205" cy="5797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b/>
        <w:bCs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260" w:hanging="360"/>
      </w:pPr>
      <w:rPr>
        <w:rFonts w:ascii="Noto Sans Symbols" w:hAnsi="Noto Sans Symbols" w:cs="Noto Sans Symbols" w:hint="default"/>
      </w:rPr>
    </w:lvl>
    <w:lvl w:ilvl="2">
      <w:start w:val="1"/>
      <w:numFmt w:val="lowerRoman"/>
      <w:lvlText w:val="●.%3."/>
      <w:lvlJc w:val="right"/>
      <w:pPr>
        <w:tabs>
          <w:tab w:val="num" w:pos="0"/>
        </w:tabs>
        <w:ind w:left="1980" w:hanging="180"/>
      </w:pPr>
      <w:rPr/>
    </w:lvl>
    <w:lvl w:ilvl="3">
      <w:start w:val="1"/>
      <w:numFmt w:val="decimal"/>
      <w:lvlText w:val="●.%3.%4."/>
      <w:lvlJc w:val="left"/>
      <w:pPr>
        <w:tabs>
          <w:tab w:val="num" w:pos="0"/>
        </w:tabs>
        <w:ind w:left="2700" w:hanging="360"/>
      </w:pPr>
      <w:rPr/>
    </w:lvl>
    <w:lvl w:ilvl="4">
      <w:start w:val="1"/>
      <w:numFmt w:val="lowerLetter"/>
      <w:lvlText w:val="●.%3.%4.%5."/>
      <w:lvlJc w:val="left"/>
      <w:pPr>
        <w:tabs>
          <w:tab w:val="num" w:pos="0"/>
        </w:tabs>
        <w:ind w:left="3420" w:hanging="360"/>
      </w:pPr>
      <w:rPr/>
    </w:lvl>
    <w:lvl w:ilvl="5">
      <w:start w:val="1"/>
      <w:numFmt w:val="lowerRoman"/>
      <w:lvlText w:val="●.%3.%4.%5.%6."/>
      <w:lvlJc w:val="right"/>
      <w:pPr>
        <w:tabs>
          <w:tab w:val="num" w:pos="0"/>
        </w:tabs>
        <w:ind w:left="4140" w:hanging="180"/>
      </w:pPr>
      <w:rPr/>
    </w:lvl>
    <w:lvl w:ilvl="6">
      <w:start w:val="1"/>
      <w:numFmt w:val="decimal"/>
      <w:lvlText w:val="●.%3.%4.%5.%6.%7."/>
      <w:lvlJc w:val="left"/>
      <w:pPr>
        <w:tabs>
          <w:tab w:val="num" w:pos="0"/>
        </w:tabs>
        <w:ind w:left="4860" w:hanging="360"/>
      </w:pPr>
      <w:rPr/>
    </w:lvl>
    <w:lvl w:ilvl="7">
      <w:start w:val="1"/>
      <w:numFmt w:val="lowerLetter"/>
      <w:lvlText w:val="●.%3.%4.%5.%6.%7.%8."/>
      <w:lvlJc w:val="left"/>
      <w:pPr>
        <w:tabs>
          <w:tab w:val="num" w:pos="0"/>
        </w:tabs>
        <w:ind w:left="5580" w:hanging="360"/>
      </w:pPr>
      <w:rPr/>
    </w:lvl>
    <w:lvl w:ilvl="8">
      <w:start w:val="1"/>
      <w:numFmt w:val="lowerRoman"/>
      <w:lvlText w:val="●.%3.%4.%5.%6.%7.%8.%9."/>
      <w:lvlJc w:val="right"/>
      <w:pPr>
        <w:tabs>
          <w:tab w:val="num" w:pos="0"/>
        </w:tabs>
        <w:ind w:left="6300" w:hanging="180"/>
      </w:pPr>
      <w:rPr/>
    </w:lvl>
  </w:abstractNum>
  <w:abstractNum w:abstractNumId="2">
    <w:lvl w:ilvl="0">
      <w:start w:val="6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bCs/>
      </w:rPr>
    </w:lvl>
    <w:lvl w:ilvl="1">
      <w:start w:val="1"/>
      <w:numFmt w:val="bullet"/>
      <w:lvlText w:val="●"/>
      <w:lvlJc w:val="left"/>
      <w:pPr>
        <w:tabs>
          <w:tab w:val="num" w:pos="0"/>
        </w:tabs>
        <w:ind w:left="1440" w:hanging="360"/>
      </w:pPr>
      <w:rPr>
        <w:rFonts w:ascii="Noto Sans Symbols" w:hAnsi="Noto Sans Symbols" w:cs="Noto Sans Symbols" w:hint="default"/>
      </w:rPr>
    </w:lvl>
    <w:lvl w:ilvl="2">
      <w:start w:val="1"/>
      <w:numFmt w:val="lowerRoman"/>
      <w:lvlText w:val="●.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●.%3.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●.%3.%4.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●.%3.%4.%5.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●.%3.%4.%5.%6.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●.%3.%4.%5.%6.%7.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●.%3.%4.%5.%6.%7.%8.%9."/>
      <w:lvlJc w:val="right"/>
      <w:pPr>
        <w:tabs>
          <w:tab w:val="num" w:pos="0"/>
        </w:tabs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75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Nagwek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Nagwek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Nagwek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Nagwek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Nagwek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Nagwek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Czeinternetowe">
    <w:name w:val="Hyperlink"/>
    <w:rPr>
      <w:color w:val="000080"/>
      <w:u w:val="single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val="pl-PL" w:eastAsia="zh-CN" w:bidi="hi-IN"/>
    </w:rPr>
  </w:style>
  <w:style w:type="paragraph" w:styleId="Tytu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Podtytu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Gwkaistopka">
    <w:name w:val="Główka i stopka"/>
    <w:basedOn w:val="Normal"/>
    <w:qFormat/>
    <w:pPr/>
    <w:rPr/>
  </w:style>
  <w:style w:type="paragraph" w:styleId="Stopka">
    <w:name w:val="Footer"/>
    <w:basedOn w:val="Gwkaistopka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hyperlink" Target="mailto:bojard@poczta.onet.pl" TargetMode="External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png"/><Relationship Id="rId4" Type="http://schemas.openxmlformats.org/officeDocument/2006/relationships/image" Target="media/image4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13</TotalTime>
  <Application>LibreOffice/7.5.0.3$Windows_X86_64 LibreOffice_project/c21113d003cd3efa8c53188764377a8272d9d6de</Application>
  <AppVersion>15.0000</AppVersion>
  <Pages>1</Pages>
  <Words>143</Words>
  <Characters>802</Characters>
  <CharactersWithSpaces>923</CharactersWithSpaces>
  <Paragraphs>24</Paragraphs>
  <Company>TK TELEKOM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pl-PL</dc:language>
  <cp:lastModifiedBy/>
  <dcterms:modified xsi:type="dcterms:W3CDTF">2026-05-08T08:33:28Z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lpwstr>false</vt:lpwstr>
  </property>
  <property fmtid="{D5CDD505-2E9C-101B-9397-08002B2CF9AE}" pid="3" name="LinksUpToDate">
    <vt:lpwstr>false</vt:lpwstr>
  </property>
  <property fmtid="{D5CDD505-2E9C-101B-9397-08002B2CF9AE}" pid="4" name="ScaleCrop">
    <vt:lpwstr>false</vt:lpwstr>
  </property>
  <property fmtid="{D5CDD505-2E9C-101B-9397-08002B2CF9AE}" pid="5" name="ShareDoc">
    <vt:lpwstr>false</vt:lpwstr>
  </property>
</Properties>
</file>